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801D9" w14:textId="77777777" w:rsidR="003E5581" w:rsidRPr="00871DD2" w:rsidRDefault="003E5581" w:rsidP="003E5581">
      <w:pPr>
        <w:jc w:val="center"/>
        <w:rPr>
          <w:rFonts w:ascii="Brandon Grotesque Black" w:hAnsi="Brandon Grotesque Black" w:cs="Calibri"/>
          <w:b/>
        </w:rPr>
      </w:pPr>
    </w:p>
    <w:p w14:paraId="3447DDAC" w14:textId="28F9B9C2" w:rsidR="005A575A" w:rsidRPr="00871DD2" w:rsidRDefault="005420C4" w:rsidP="003E5581">
      <w:pPr>
        <w:jc w:val="center"/>
        <w:rPr>
          <w:rFonts w:ascii="Brandon Grotesque Black" w:hAnsi="Brandon Grotesque Black" w:cs="Calibri"/>
          <w:b/>
        </w:rPr>
      </w:pPr>
      <w:r w:rsidRPr="00871DD2">
        <w:rPr>
          <w:rFonts w:ascii="Brandon Grotesque Black" w:hAnsi="Brandon Grotesque Black" w:cs="Calibri"/>
          <w:b/>
        </w:rPr>
        <w:t>CITIZEN’S BUDGET OVERSIGHT COMMITTEE</w:t>
      </w:r>
    </w:p>
    <w:p w14:paraId="440FEC3F" w14:textId="77777777" w:rsidR="005A575A" w:rsidRPr="00871DD2" w:rsidRDefault="005A575A" w:rsidP="005A575A">
      <w:pPr>
        <w:jc w:val="center"/>
        <w:rPr>
          <w:rFonts w:ascii="Brandon Grotesque Black" w:hAnsi="Brandon Grotesque Black" w:cs="Calibri"/>
          <w:b/>
        </w:rPr>
      </w:pPr>
    </w:p>
    <w:p w14:paraId="31E701C8" w14:textId="0B4CC32F" w:rsidR="005A575A" w:rsidRPr="00871DD2" w:rsidRDefault="00917CAA" w:rsidP="005A575A">
      <w:pPr>
        <w:jc w:val="center"/>
        <w:rPr>
          <w:rFonts w:ascii="Brandon Grotesque Black" w:hAnsi="Brandon Grotesque Black" w:cs="Tahoma"/>
          <w:b/>
        </w:rPr>
      </w:pPr>
      <w:r>
        <w:rPr>
          <w:rFonts w:ascii="Brandon Grotesque Black" w:hAnsi="Brandon Grotesque Black" w:cs="Calibri"/>
          <w:b/>
        </w:rPr>
        <w:t>January 19</w:t>
      </w:r>
      <w:r w:rsidR="00D46334" w:rsidRPr="00871DD2">
        <w:rPr>
          <w:rFonts w:ascii="Brandon Grotesque Black" w:hAnsi="Brandon Grotesque Black" w:cs="Calibri"/>
          <w:b/>
        </w:rPr>
        <w:t>,</w:t>
      </w:r>
      <w:r w:rsidR="00793DB1" w:rsidRPr="00871DD2">
        <w:rPr>
          <w:rFonts w:ascii="Brandon Grotesque Black" w:hAnsi="Brandon Grotesque Black" w:cs="Calibri"/>
          <w:b/>
        </w:rPr>
        <w:t xml:space="preserve"> 202</w:t>
      </w:r>
      <w:r>
        <w:rPr>
          <w:rFonts w:ascii="Brandon Grotesque Black" w:hAnsi="Brandon Grotesque Black" w:cs="Calibri"/>
          <w:b/>
        </w:rPr>
        <w:t>2</w:t>
      </w:r>
      <w:r w:rsidR="005A575A" w:rsidRPr="00871DD2">
        <w:rPr>
          <w:rFonts w:ascii="Brandon Grotesque Black" w:hAnsi="Brandon Grotesque Black" w:cs="Calibri"/>
          <w:b/>
        </w:rPr>
        <w:t xml:space="preserve"> – </w:t>
      </w:r>
      <w:r w:rsidR="00793DB1" w:rsidRPr="00871DD2">
        <w:rPr>
          <w:rFonts w:ascii="Brandon Grotesque Black" w:hAnsi="Brandon Grotesque Black" w:cs="Tahoma"/>
          <w:b/>
        </w:rPr>
        <w:t>via Zoom</w:t>
      </w:r>
    </w:p>
    <w:p w14:paraId="063C27C8" w14:textId="77777777" w:rsidR="005A575A" w:rsidRPr="00871DD2" w:rsidRDefault="005A575A" w:rsidP="005A575A">
      <w:pPr>
        <w:jc w:val="center"/>
        <w:rPr>
          <w:rFonts w:ascii="Brandon Grotesque Black" w:hAnsi="Brandon Grotesque Black" w:cs="Calibri"/>
          <w:b/>
        </w:rPr>
      </w:pPr>
    </w:p>
    <w:p w14:paraId="4CCEDA21" w14:textId="77777777" w:rsidR="005A575A" w:rsidRPr="00871DD2" w:rsidRDefault="005A575A" w:rsidP="005A575A">
      <w:pPr>
        <w:jc w:val="center"/>
        <w:rPr>
          <w:rFonts w:ascii="Brandon Grotesque Black" w:hAnsi="Brandon Grotesque Black" w:cs="Calibri"/>
          <w:b/>
          <w:u w:val="single"/>
        </w:rPr>
      </w:pPr>
      <w:r w:rsidRPr="00871DD2">
        <w:rPr>
          <w:rFonts w:ascii="Brandon Grotesque Black" w:hAnsi="Brandon Grotesque Black" w:cs="Calibri"/>
          <w:b/>
          <w:u w:val="single"/>
        </w:rPr>
        <w:t>Minutes</w:t>
      </w:r>
    </w:p>
    <w:p w14:paraId="3692FFDA" w14:textId="77777777" w:rsidR="005A575A" w:rsidRPr="00FD6370" w:rsidRDefault="005A575A" w:rsidP="005A575A">
      <w:pPr>
        <w:rPr>
          <w:rFonts w:ascii="Adelle Sans Lt" w:hAnsi="Adelle Sans Lt" w:cs="Calibri"/>
          <w:i/>
        </w:rPr>
      </w:pPr>
    </w:p>
    <w:p w14:paraId="0663505B" w14:textId="05275B0A" w:rsidR="005D4144" w:rsidRPr="00871DD2" w:rsidRDefault="005D4144" w:rsidP="005D4144">
      <w:pPr>
        <w:rPr>
          <w:rFonts w:ascii="Adelle Sans Lt" w:hAnsi="Adelle Sans Lt" w:cs="Calibri"/>
          <w:i/>
        </w:rPr>
      </w:pPr>
      <w:r w:rsidRPr="00871DD2">
        <w:rPr>
          <w:rFonts w:ascii="Adelle Sans Lt" w:hAnsi="Adelle Sans Lt" w:cs="Calibri"/>
          <w:b/>
          <w:bCs/>
          <w:i/>
        </w:rPr>
        <w:t>Members Present:</w:t>
      </w:r>
      <w:r w:rsidRPr="00871DD2">
        <w:rPr>
          <w:rFonts w:ascii="Adelle Sans Lt" w:hAnsi="Adelle Sans Lt" w:cs="Calibri"/>
          <w:i/>
        </w:rPr>
        <w:t xml:space="preserve"> </w:t>
      </w:r>
      <w:r w:rsidR="00257C9D" w:rsidRPr="00871DD2">
        <w:rPr>
          <w:rFonts w:ascii="Adelle Sans Lt" w:hAnsi="Adelle Sans Lt" w:cs="Calibri"/>
          <w:i/>
        </w:rPr>
        <w:t xml:space="preserve">Bill </w:t>
      </w:r>
      <w:r w:rsidR="00E86A0C" w:rsidRPr="00871DD2">
        <w:rPr>
          <w:rFonts w:ascii="Adelle Sans Lt" w:hAnsi="Adelle Sans Lt" w:cs="Calibri"/>
          <w:i/>
        </w:rPr>
        <w:t>Ray</w:t>
      </w:r>
      <w:r w:rsidR="00DD31B5" w:rsidRPr="00871DD2">
        <w:rPr>
          <w:rFonts w:ascii="Adelle Sans Lt" w:hAnsi="Adelle Sans Lt" w:cs="Calibri"/>
          <w:i/>
        </w:rPr>
        <w:t xml:space="preserve">, </w:t>
      </w:r>
      <w:r w:rsidR="00793DB1" w:rsidRPr="00871DD2">
        <w:rPr>
          <w:rFonts w:ascii="Adelle Sans Lt" w:hAnsi="Adelle Sans Lt" w:cs="Calibri"/>
          <w:i/>
        </w:rPr>
        <w:t>Richard Riggs</w:t>
      </w:r>
      <w:r w:rsidR="00FD6370" w:rsidRPr="00871DD2">
        <w:rPr>
          <w:rFonts w:ascii="Adelle Sans Lt" w:hAnsi="Adelle Sans Lt" w:cs="Calibri"/>
          <w:i/>
        </w:rPr>
        <w:t xml:space="preserve">, </w:t>
      </w:r>
      <w:r w:rsidR="004F1A74" w:rsidRPr="00871DD2">
        <w:rPr>
          <w:rFonts w:ascii="Adelle Sans Lt" w:hAnsi="Adelle Sans Lt" w:cs="Calibri"/>
          <w:i/>
        </w:rPr>
        <w:t>Eric Williams</w:t>
      </w:r>
      <w:r w:rsidR="003E02A8" w:rsidRPr="00871DD2">
        <w:rPr>
          <w:rFonts w:ascii="Adelle Sans Lt" w:hAnsi="Adelle Sans Lt" w:cs="Calibri"/>
          <w:i/>
        </w:rPr>
        <w:t>, Yana Moughan</w:t>
      </w:r>
      <w:r w:rsidR="008164A8">
        <w:rPr>
          <w:rFonts w:ascii="Adelle Sans Lt" w:hAnsi="Adelle Sans Lt" w:cs="Calibri"/>
          <w:i/>
        </w:rPr>
        <w:t>, Kevin Lair</w:t>
      </w:r>
    </w:p>
    <w:p w14:paraId="55035D68" w14:textId="21F2EE16" w:rsidR="003C30D7" w:rsidRPr="00871DD2" w:rsidRDefault="003C30D7" w:rsidP="005D4144">
      <w:pPr>
        <w:rPr>
          <w:rFonts w:ascii="Adelle Sans Lt" w:hAnsi="Adelle Sans Lt" w:cs="Calibri"/>
          <w:i/>
        </w:rPr>
      </w:pPr>
      <w:r w:rsidRPr="00871DD2">
        <w:rPr>
          <w:rFonts w:ascii="Adelle Sans Lt" w:hAnsi="Adelle Sans Lt" w:cs="Calibri"/>
          <w:b/>
          <w:bCs/>
          <w:i/>
        </w:rPr>
        <w:t>Members Absent:</w:t>
      </w:r>
      <w:r w:rsidR="00AF56A2" w:rsidRPr="00871DD2">
        <w:rPr>
          <w:rFonts w:ascii="Adelle Sans Lt" w:hAnsi="Adelle Sans Lt" w:cs="Calibri"/>
          <w:i/>
        </w:rPr>
        <w:t xml:space="preserve">  </w:t>
      </w:r>
      <w:r w:rsidR="00917CAA">
        <w:rPr>
          <w:rFonts w:ascii="Adelle Sans Lt" w:hAnsi="Adelle Sans Lt" w:cs="Calibri"/>
          <w:i/>
        </w:rPr>
        <w:t>None</w:t>
      </w:r>
    </w:p>
    <w:p w14:paraId="028459AD" w14:textId="79E8BA55" w:rsidR="00E3641E" w:rsidRPr="00871DD2" w:rsidRDefault="004939E3" w:rsidP="00E3641E">
      <w:pPr>
        <w:rPr>
          <w:rFonts w:ascii="Adelle Sans Lt" w:hAnsi="Adelle Sans Lt" w:cs="Calibri"/>
          <w:i/>
        </w:rPr>
      </w:pPr>
      <w:r w:rsidRPr="00871DD2">
        <w:rPr>
          <w:rFonts w:ascii="Adelle Sans Lt" w:hAnsi="Adelle Sans Lt" w:cs="Calibri"/>
          <w:b/>
          <w:bCs/>
          <w:i/>
        </w:rPr>
        <w:t xml:space="preserve">Others </w:t>
      </w:r>
      <w:r w:rsidR="00E3641E" w:rsidRPr="00871DD2">
        <w:rPr>
          <w:rFonts w:ascii="Adelle Sans Lt" w:hAnsi="Adelle Sans Lt" w:cs="Calibri"/>
          <w:b/>
          <w:bCs/>
          <w:i/>
        </w:rPr>
        <w:t>Present</w:t>
      </w:r>
      <w:r w:rsidR="00E3641E" w:rsidRPr="00871DD2">
        <w:rPr>
          <w:rFonts w:ascii="Adelle Sans Lt" w:hAnsi="Adelle Sans Lt" w:cs="Calibri"/>
          <w:i/>
        </w:rPr>
        <w:t xml:space="preserve">: </w:t>
      </w:r>
      <w:r w:rsidR="00EC64BD" w:rsidRPr="00871DD2">
        <w:rPr>
          <w:rFonts w:ascii="Adelle Sans Lt" w:hAnsi="Adelle Sans Lt" w:cs="Calibri"/>
          <w:i/>
        </w:rPr>
        <w:t xml:space="preserve"> </w:t>
      </w:r>
      <w:r w:rsidR="00874E90">
        <w:rPr>
          <w:rFonts w:ascii="Adelle Sans Lt" w:hAnsi="Adelle Sans Lt" w:cs="Calibri"/>
          <w:i/>
        </w:rPr>
        <w:t>Shinelle Superville</w:t>
      </w:r>
    </w:p>
    <w:p w14:paraId="2B0E5E38" w14:textId="391BADF6" w:rsidR="005D4144" w:rsidRPr="00871DD2" w:rsidRDefault="005D4144" w:rsidP="005D4144">
      <w:pPr>
        <w:rPr>
          <w:rFonts w:ascii="Adelle Sans Lt" w:hAnsi="Adelle Sans Lt" w:cs="Calibri"/>
          <w:i/>
          <w:sz w:val="20"/>
          <w:szCs w:val="20"/>
        </w:rPr>
      </w:pPr>
    </w:p>
    <w:p w14:paraId="07357DF1" w14:textId="494C5376" w:rsidR="00C278A8" w:rsidRPr="00871DD2" w:rsidRDefault="00C278A8" w:rsidP="005D4144">
      <w:pPr>
        <w:rPr>
          <w:rFonts w:ascii="Adelle Sans Lt" w:hAnsi="Adelle Sans Lt" w:cs="Calibri"/>
          <w:i/>
          <w:sz w:val="20"/>
          <w:szCs w:val="20"/>
        </w:rPr>
      </w:pPr>
    </w:p>
    <w:p w14:paraId="46E53F8A" w14:textId="77777777" w:rsidR="005D4144" w:rsidRPr="00871DD2" w:rsidRDefault="005D4144" w:rsidP="005D4144">
      <w:pPr>
        <w:rPr>
          <w:rFonts w:ascii="Adelle Sans Lt" w:hAnsi="Adelle Sans Lt" w:cs="Calibri"/>
          <w:i/>
          <w:sz w:val="20"/>
          <w:szCs w:val="20"/>
        </w:rPr>
      </w:pPr>
    </w:p>
    <w:p w14:paraId="20686D25" w14:textId="1B92BA20" w:rsidR="00E86A0C" w:rsidRPr="00871DD2" w:rsidRDefault="00E11502" w:rsidP="005D4144">
      <w:pPr>
        <w:pStyle w:val="ListParagraph"/>
        <w:numPr>
          <w:ilvl w:val="0"/>
          <w:numId w:val="6"/>
        </w:numPr>
        <w:suppressAutoHyphens/>
        <w:rPr>
          <w:rFonts w:ascii="Adelle Sans Lt" w:hAnsi="Adelle Sans Lt" w:cs="Raavi"/>
          <w:b/>
          <w:bCs/>
        </w:rPr>
      </w:pPr>
      <w:r w:rsidRPr="00871DD2">
        <w:rPr>
          <w:rFonts w:ascii="Adelle Sans Lt" w:hAnsi="Adelle Sans Lt" w:cs="Raavi"/>
          <w:b/>
          <w:bCs/>
        </w:rPr>
        <w:t>A</w:t>
      </w:r>
      <w:r w:rsidR="00E86A0C" w:rsidRPr="00871DD2">
        <w:rPr>
          <w:rFonts w:ascii="Adelle Sans Lt" w:hAnsi="Adelle Sans Lt" w:cs="Raavi"/>
          <w:b/>
          <w:bCs/>
        </w:rPr>
        <w:t xml:space="preserve"> quorum </w:t>
      </w:r>
      <w:r w:rsidR="004F1A74" w:rsidRPr="00871DD2">
        <w:rPr>
          <w:rFonts w:ascii="Adelle Sans Lt" w:hAnsi="Adelle Sans Lt" w:cs="Raavi"/>
          <w:b/>
          <w:bCs/>
        </w:rPr>
        <w:t>was present, and the</w:t>
      </w:r>
      <w:r w:rsidR="00E86A0C" w:rsidRPr="00871DD2">
        <w:rPr>
          <w:rFonts w:ascii="Adelle Sans Lt" w:hAnsi="Adelle Sans Lt" w:cs="Raavi"/>
          <w:b/>
          <w:bCs/>
        </w:rPr>
        <w:t xml:space="preserve"> meeting was called to order at 4</w:t>
      </w:r>
      <w:r w:rsidR="000F3F7C" w:rsidRPr="00871DD2">
        <w:rPr>
          <w:rFonts w:ascii="Adelle Sans Lt" w:hAnsi="Adelle Sans Lt" w:cs="Raavi"/>
          <w:b/>
          <w:bCs/>
        </w:rPr>
        <w:t>:</w:t>
      </w:r>
      <w:r w:rsidR="00CA234C" w:rsidRPr="00871DD2">
        <w:rPr>
          <w:rFonts w:ascii="Adelle Sans Lt" w:hAnsi="Adelle Sans Lt" w:cs="Raavi"/>
          <w:b/>
          <w:bCs/>
        </w:rPr>
        <w:t>0</w:t>
      </w:r>
      <w:r w:rsidR="00917CAA">
        <w:rPr>
          <w:rFonts w:ascii="Adelle Sans Lt" w:hAnsi="Adelle Sans Lt" w:cs="Raavi"/>
          <w:b/>
          <w:bCs/>
        </w:rPr>
        <w:t>0</w:t>
      </w:r>
      <w:r w:rsidR="00871DD2" w:rsidRPr="00871DD2">
        <w:rPr>
          <w:rFonts w:ascii="Adelle Sans Lt" w:hAnsi="Adelle Sans Lt" w:cs="Raavi"/>
          <w:b/>
          <w:bCs/>
        </w:rPr>
        <w:t xml:space="preserve">pm. </w:t>
      </w:r>
    </w:p>
    <w:p w14:paraId="6135AF60" w14:textId="77777777" w:rsidR="00E86A0C" w:rsidRPr="00871DD2" w:rsidRDefault="00E86A0C" w:rsidP="00E86A0C">
      <w:pPr>
        <w:pStyle w:val="ListParagraph"/>
        <w:suppressAutoHyphens/>
        <w:ind w:left="1080"/>
        <w:rPr>
          <w:rFonts w:ascii="Adelle Sans Lt" w:hAnsi="Adelle Sans Lt" w:cs="Calibri"/>
          <w:sz w:val="20"/>
          <w:szCs w:val="20"/>
        </w:rPr>
      </w:pPr>
    </w:p>
    <w:p w14:paraId="330403EB" w14:textId="1F01BACF" w:rsidR="005D4144" w:rsidRPr="00871DD2" w:rsidRDefault="005D4144" w:rsidP="005D4144">
      <w:pPr>
        <w:pStyle w:val="ListParagraph"/>
        <w:numPr>
          <w:ilvl w:val="0"/>
          <w:numId w:val="6"/>
        </w:numPr>
        <w:suppressAutoHyphens/>
        <w:rPr>
          <w:rFonts w:ascii="Adelle Sans Lt" w:hAnsi="Adelle Sans Lt" w:cs="Calibri"/>
        </w:rPr>
      </w:pPr>
      <w:r w:rsidRPr="00871DD2">
        <w:rPr>
          <w:rFonts w:ascii="Adelle Sans Lt" w:hAnsi="Adelle Sans Lt" w:cs="Calibri"/>
          <w:b/>
        </w:rPr>
        <w:t xml:space="preserve">Review of minutes from previous meeting </w:t>
      </w:r>
    </w:p>
    <w:p w14:paraId="3C1722F7" w14:textId="1DF13344" w:rsidR="005D4144" w:rsidRPr="00871DD2" w:rsidRDefault="00917CAA" w:rsidP="005D4144">
      <w:pPr>
        <w:pStyle w:val="ListParagraph"/>
        <w:numPr>
          <w:ilvl w:val="0"/>
          <w:numId w:val="16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October</w:t>
      </w:r>
      <w:r w:rsidR="00874E90">
        <w:rPr>
          <w:rFonts w:ascii="Adelle Sans Lt" w:hAnsi="Adelle Sans Lt" w:cs="Calibri"/>
          <w:sz w:val="20"/>
          <w:szCs w:val="20"/>
        </w:rPr>
        <w:t xml:space="preserve"> </w:t>
      </w:r>
      <w:r w:rsidR="00D46334" w:rsidRPr="00871DD2">
        <w:rPr>
          <w:rFonts w:ascii="Adelle Sans Lt" w:hAnsi="Adelle Sans Lt" w:cs="Calibri"/>
          <w:sz w:val="20"/>
          <w:szCs w:val="20"/>
        </w:rPr>
        <w:t xml:space="preserve">2021 </w:t>
      </w:r>
      <w:r w:rsidR="00E11502" w:rsidRPr="00871DD2">
        <w:rPr>
          <w:rFonts w:ascii="Adelle Sans Lt" w:hAnsi="Adelle Sans Lt" w:cs="Calibri"/>
          <w:sz w:val="20"/>
          <w:szCs w:val="20"/>
        </w:rPr>
        <w:t xml:space="preserve">minutes </w:t>
      </w:r>
      <w:r w:rsidR="00DE68CF" w:rsidRPr="00871DD2">
        <w:rPr>
          <w:rFonts w:ascii="Adelle Sans Lt" w:hAnsi="Adelle Sans Lt" w:cs="Calibri"/>
          <w:sz w:val="20"/>
          <w:szCs w:val="20"/>
        </w:rPr>
        <w:t xml:space="preserve">were presented, </w:t>
      </w:r>
      <w:r w:rsidR="004F1A74" w:rsidRPr="00871DD2">
        <w:rPr>
          <w:rFonts w:ascii="Adelle Sans Lt" w:hAnsi="Adelle Sans Lt" w:cs="Calibri"/>
          <w:sz w:val="20"/>
          <w:szCs w:val="20"/>
        </w:rPr>
        <w:t>reviewed, and unanimously approved.</w:t>
      </w:r>
    </w:p>
    <w:p w14:paraId="5EA53A57" w14:textId="77777777" w:rsidR="005D4144" w:rsidRPr="00871DD2" w:rsidRDefault="005D4144" w:rsidP="005D4144">
      <w:pPr>
        <w:pStyle w:val="ListParagraph"/>
        <w:suppressAutoHyphens/>
        <w:ind w:left="1800"/>
        <w:rPr>
          <w:rFonts w:ascii="Adelle Sans Lt" w:hAnsi="Adelle Sans Lt" w:cs="Calibri"/>
          <w:sz w:val="20"/>
          <w:szCs w:val="20"/>
        </w:rPr>
      </w:pPr>
    </w:p>
    <w:p w14:paraId="2BFA971A" w14:textId="254B27E5" w:rsidR="00C6296E" w:rsidRPr="00871DD2" w:rsidRDefault="005D4144" w:rsidP="004F1A74">
      <w:pPr>
        <w:pStyle w:val="ListParagraph"/>
        <w:numPr>
          <w:ilvl w:val="0"/>
          <w:numId w:val="6"/>
        </w:numPr>
        <w:suppressAutoHyphens/>
        <w:rPr>
          <w:rFonts w:ascii="Adelle Sans Lt" w:hAnsi="Adelle Sans Lt" w:cs="Calibri"/>
        </w:rPr>
      </w:pPr>
      <w:r w:rsidRPr="00871DD2">
        <w:rPr>
          <w:rFonts w:ascii="Adelle Sans Lt" w:hAnsi="Adelle Sans Lt" w:cs="Calibri"/>
          <w:b/>
        </w:rPr>
        <w:t>Committee member update</w:t>
      </w:r>
    </w:p>
    <w:p w14:paraId="4C60F735" w14:textId="29FC04EA" w:rsidR="004F1A74" w:rsidRPr="00871DD2" w:rsidRDefault="00C84E60" w:rsidP="004F1A74">
      <w:pPr>
        <w:pStyle w:val="ListParagraph"/>
        <w:numPr>
          <w:ilvl w:val="0"/>
          <w:numId w:val="20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 xml:space="preserve">No Update </w:t>
      </w:r>
    </w:p>
    <w:p w14:paraId="62BE92C1" w14:textId="77777777" w:rsidR="008A3165" w:rsidRPr="00871DD2" w:rsidRDefault="008A3165" w:rsidP="00D46334">
      <w:pPr>
        <w:rPr>
          <w:rFonts w:ascii="Adelle Sans Lt" w:hAnsi="Adelle Sans Lt" w:cs="Calibri"/>
          <w:sz w:val="20"/>
          <w:szCs w:val="20"/>
        </w:rPr>
      </w:pPr>
    </w:p>
    <w:p w14:paraId="6BE2A4AA" w14:textId="631A458E" w:rsidR="00BF3A06" w:rsidRPr="00871DD2" w:rsidRDefault="00903359" w:rsidP="007C1F38">
      <w:pPr>
        <w:pStyle w:val="ListParagraph"/>
        <w:numPr>
          <w:ilvl w:val="0"/>
          <w:numId w:val="6"/>
        </w:numPr>
        <w:suppressAutoHyphens/>
        <w:rPr>
          <w:rFonts w:ascii="Adelle Sans Lt" w:hAnsi="Adelle Sans Lt" w:cs="Calibri"/>
          <w:sz w:val="20"/>
          <w:szCs w:val="20"/>
        </w:rPr>
      </w:pPr>
      <w:r w:rsidRPr="00871DD2">
        <w:rPr>
          <w:rFonts w:ascii="Adelle Sans Lt" w:hAnsi="Adelle Sans Lt" w:cs="Calibri"/>
          <w:b/>
        </w:rPr>
        <w:t xml:space="preserve">Review of </w:t>
      </w:r>
      <w:r w:rsidR="00874E90">
        <w:rPr>
          <w:rFonts w:ascii="Adelle Sans Lt" w:hAnsi="Adelle Sans Lt" w:cs="Calibri"/>
          <w:b/>
        </w:rPr>
        <w:t>FY 202</w:t>
      </w:r>
      <w:r w:rsidR="000847DF">
        <w:rPr>
          <w:rFonts w:ascii="Adelle Sans Lt" w:hAnsi="Adelle Sans Lt" w:cs="Calibri"/>
          <w:b/>
        </w:rPr>
        <w:t>2</w:t>
      </w:r>
      <w:r w:rsidR="00874E90">
        <w:rPr>
          <w:rFonts w:ascii="Adelle Sans Lt" w:hAnsi="Adelle Sans Lt" w:cs="Calibri"/>
          <w:b/>
        </w:rPr>
        <w:t xml:space="preserve"> </w:t>
      </w:r>
      <w:r w:rsidR="00C84E60">
        <w:rPr>
          <w:rFonts w:ascii="Adelle Sans Lt" w:hAnsi="Adelle Sans Lt" w:cs="Calibri"/>
          <w:b/>
        </w:rPr>
        <w:t>Budget</w:t>
      </w:r>
    </w:p>
    <w:p w14:paraId="1B824AAC" w14:textId="2AD1484D" w:rsidR="00871DD2" w:rsidRDefault="00C84E60" w:rsidP="00874E90">
      <w:pPr>
        <w:pStyle w:val="ListParagraph"/>
        <w:numPr>
          <w:ilvl w:val="0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Bill Ray presented the final FY 202</w:t>
      </w:r>
      <w:r w:rsidR="003767E0">
        <w:rPr>
          <w:rFonts w:ascii="Adelle Sans Lt" w:hAnsi="Adelle Sans Lt" w:cs="Calibri"/>
          <w:sz w:val="20"/>
          <w:szCs w:val="20"/>
        </w:rPr>
        <w:t>2</w:t>
      </w:r>
      <w:r>
        <w:rPr>
          <w:rFonts w:ascii="Adelle Sans Lt" w:hAnsi="Adelle Sans Lt" w:cs="Calibri"/>
          <w:sz w:val="20"/>
          <w:szCs w:val="20"/>
        </w:rPr>
        <w:t xml:space="preserve"> budget:</w:t>
      </w:r>
    </w:p>
    <w:p w14:paraId="38018C74" w14:textId="1317F114" w:rsidR="00C84E60" w:rsidRDefault="00C84E60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Final enrollment was 503 (preliminary budget was 500).</w:t>
      </w:r>
    </w:p>
    <w:p w14:paraId="18884B82" w14:textId="63F0E314" w:rsidR="00C84E60" w:rsidRDefault="00C84E60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Final unit count was 37.09 (preliminary budget was 34.94).</w:t>
      </w:r>
    </w:p>
    <w:p w14:paraId="2B447113" w14:textId="6DBEB193" w:rsidR="00C84E60" w:rsidRDefault="00C84E60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Final revenues exceeded the preliminary budget by $382k, primarily due to the increase in unit count.</w:t>
      </w:r>
    </w:p>
    <w:p w14:paraId="47AF434C" w14:textId="161EEFC2" w:rsidR="00C84E60" w:rsidRDefault="00C84E60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Due to the increased revenues, FTE was increased by 4 (2 academic advisors, 1 regular education teacher, and 1 special education teacher).</w:t>
      </w:r>
    </w:p>
    <w:p w14:paraId="3BE0A4CB" w14:textId="09C46FC4" w:rsidR="00C84E60" w:rsidRDefault="00476CD1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Other expense budget increases were reviewed in detail.</w:t>
      </w:r>
    </w:p>
    <w:p w14:paraId="50006827" w14:textId="1B49C5CE" w:rsidR="00476CD1" w:rsidRPr="00871DD2" w:rsidRDefault="00476CD1" w:rsidP="00C84E60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Overall, the School is projected to end the fiscal year in a strong financial position (approximately 69 days cash on hand).</w:t>
      </w:r>
    </w:p>
    <w:p w14:paraId="0140EBCB" w14:textId="77777777" w:rsidR="003E02A8" w:rsidRPr="00871DD2" w:rsidRDefault="003E02A8" w:rsidP="003E02A8">
      <w:pPr>
        <w:rPr>
          <w:rFonts w:ascii="Adelle Sans Lt" w:hAnsi="Adelle Sans Lt" w:cs="Calibri"/>
          <w:sz w:val="20"/>
          <w:szCs w:val="20"/>
        </w:rPr>
      </w:pPr>
    </w:p>
    <w:p w14:paraId="32A27455" w14:textId="3898EECE" w:rsidR="003E02A8" w:rsidRPr="00871DD2" w:rsidRDefault="003E02A8" w:rsidP="003E02A8">
      <w:pPr>
        <w:pStyle w:val="ListParagraph"/>
        <w:numPr>
          <w:ilvl w:val="0"/>
          <w:numId w:val="6"/>
        </w:numPr>
        <w:suppressAutoHyphens/>
        <w:rPr>
          <w:rFonts w:ascii="Adelle Sans Lt" w:hAnsi="Adelle Sans Lt" w:cs="Calibri"/>
        </w:rPr>
      </w:pPr>
      <w:r w:rsidRPr="00871DD2">
        <w:rPr>
          <w:rFonts w:ascii="Adelle Sans Lt" w:hAnsi="Adelle Sans Lt" w:cs="Calibri"/>
          <w:b/>
        </w:rPr>
        <w:t xml:space="preserve">Review of </w:t>
      </w:r>
      <w:r w:rsidR="00476CD1">
        <w:rPr>
          <w:rFonts w:ascii="Adelle Sans Lt" w:hAnsi="Adelle Sans Lt" w:cs="Calibri"/>
          <w:b/>
        </w:rPr>
        <w:t xml:space="preserve">November </w:t>
      </w:r>
      <w:r w:rsidR="00874E90">
        <w:rPr>
          <w:rFonts w:ascii="Adelle Sans Lt" w:hAnsi="Adelle Sans Lt" w:cs="Calibri"/>
          <w:b/>
        </w:rPr>
        <w:t>2021</w:t>
      </w:r>
      <w:r w:rsidRPr="00871DD2">
        <w:rPr>
          <w:rFonts w:ascii="Adelle Sans Lt" w:hAnsi="Adelle Sans Lt" w:cs="Calibri"/>
          <w:b/>
        </w:rPr>
        <w:t xml:space="preserve"> Financial Report.</w:t>
      </w:r>
    </w:p>
    <w:p w14:paraId="1D55B374" w14:textId="77777777" w:rsidR="003E02A8" w:rsidRPr="00871DD2" w:rsidRDefault="003E02A8" w:rsidP="003E02A8">
      <w:pPr>
        <w:pStyle w:val="ListParagraph"/>
        <w:rPr>
          <w:rFonts w:ascii="Adelle Sans Lt" w:hAnsi="Adelle Sans Lt" w:cs="Calibri"/>
          <w:sz w:val="20"/>
          <w:szCs w:val="20"/>
        </w:rPr>
      </w:pPr>
    </w:p>
    <w:p w14:paraId="7CDC085E" w14:textId="4C3A10D3" w:rsidR="004F1A74" w:rsidRDefault="003E02A8" w:rsidP="00476CD1">
      <w:pPr>
        <w:pStyle w:val="ListParagraph"/>
        <w:numPr>
          <w:ilvl w:val="0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 w:rsidRPr="00871DD2">
        <w:rPr>
          <w:rFonts w:ascii="Adelle Sans Lt" w:hAnsi="Adelle Sans Lt" w:cs="Calibri"/>
          <w:sz w:val="20"/>
          <w:szCs w:val="20"/>
        </w:rPr>
        <w:t xml:space="preserve">Bill Ray presented the </w:t>
      </w:r>
      <w:r w:rsidR="00476CD1">
        <w:rPr>
          <w:rFonts w:ascii="Adelle Sans Lt" w:hAnsi="Adelle Sans Lt" w:cs="Calibri"/>
          <w:sz w:val="20"/>
          <w:szCs w:val="20"/>
        </w:rPr>
        <w:t>November</w:t>
      </w:r>
      <w:r w:rsidRPr="00871DD2">
        <w:rPr>
          <w:rFonts w:ascii="Adelle Sans Lt" w:hAnsi="Adelle Sans Lt" w:cs="Calibri"/>
          <w:sz w:val="20"/>
          <w:szCs w:val="20"/>
        </w:rPr>
        <w:t xml:space="preserve"> 2021 Financial Report.</w:t>
      </w:r>
    </w:p>
    <w:p w14:paraId="6B82A6DA" w14:textId="77777777" w:rsidR="00476CD1" w:rsidRDefault="00476CD1" w:rsidP="00476CD1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All significant budget variances as of 11/30/21 were addressed in the revised budget and previously discussed.</w:t>
      </w:r>
    </w:p>
    <w:p w14:paraId="6AA4409F" w14:textId="3779B47B" w:rsidR="00476CD1" w:rsidRPr="00476CD1" w:rsidRDefault="00476CD1" w:rsidP="00476CD1">
      <w:pPr>
        <w:suppressAutoHyphens/>
        <w:rPr>
          <w:rFonts w:ascii="Adelle Sans Lt" w:hAnsi="Adelle Sans Lt" w:cs="Calibri"/>
          <w:sz w:val="20"/>
          <w:szCs w:val="20"/>
        </w:rPr>
      </w:pPr>
      <w:r w:rsidRPr="00476CD1">
        <w:rPr>
          <w:rFonts w:ascii="Adelle Sans Lt" w:hAnsi="Adelle Sans Lt" w:cs="Calibri"/>
          <w:sz w:val="20"/>
          <w:szCs w:val="20"/>
        </w:rPr>
        <w:t xml:space="preserve">.  </w:t>
      </w:r>
    </w:p>
    <w:p w14:paraId="3BC4AA48" w14:textId="7BCE8310" w:rsidR="00476CD1" w:rsidRDefault="00476CD1" w:rsidP="00476CD1">
      <w:pPr>
        <w:pStyle w:val="ListParagraph"/>
        <w:numPr>
          <w:ilvl w:val="0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 xml:space="preserve">The cash disbursements from October 1, 2021 through December 31, 2021 were reviewed in </w:t>
      </w:r>
      <w:r w:rsidR="00C963DA">
        <w:rPr>
          <w:rFonts w:ascii="Adelle Sans Lt" w:hAnsi="Adelle Sans Lt" w:cs="Calibri"/>
          <w:sz w:val="20"/>
          <w:szCs w:val="20"/>
        </w:rPr>
        <w:t>detail.</w:t>
      </w:r>
    </w:p>
    <w:p w14:paraId="02C54F85" w14:textId="3DCC4230" w:rsidR="00476CD1" w:rsidRDefault="00476CD1" w:rsidP="00476CD1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Legal fees were reviewed in detail at the request of Eric Williams.</w:t>
      </w:r>
    </w:p>
    <w:p w14:paraId="60140247" w14:textId="1342DF53" w:rsidR="00476CD1" w:rsidRDefault="00476CD1" w:rsidP="00476CD1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Large expenses over $15,000 were reviewed and explained.</w:t>
      </w:r>
    </w:p>
    <w:p w14:paraId="077E1BEB" w14:textId="2D0428AD" w:rsidR="00476CD1" w:rsidRDefault="00476CD1" w:rsidP="00476CD1">
      <w:pPr>
        <w:pStyle w:val="ListParagraph"/>
        <w:numPr>
          <w:ilvl w:val="1"/>
          <w:numId w:val="21"/>
        </w:numPr>
        <w:suppressAutoHyphens/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No unusual expenses were identified by the committee.</w:t>
      </w:r>
    </w:p>
    <w:p w14:paraId="1E0A94B9" w14:textId="77777777" w:rsidR="00EC64BD" w:rsidRPr="00871DD2" w:rsidRDefault="00EC64BD" w:rsidP="00EC64BD">
      <w:pPr>
        <w:pStyle w:val="ListParagraph"/>
        <w:suppressAutoHyphens/>
        <w:ind w:left="1860"/>
        <w:rPr>
          <w:rFonts w:ascii="Adelle Sans Lt" w:hAnsi="Adelle Sans Lt" w:cs="Calibri"/>
          <w:sz w:val="20"/>
          <w:szCs w:val="20"/>
        </w:rPr>
      </w:pPr>
    </w:p>
    <w:p w14:paraId="0280E743" w14:textId="7BA281D0" w:rsidR="00DE68CF" w:rsidRPr="00871DD2" w:rsidRDefault="00DE68CF" w:rsidP="00DE68CF">
      <w:pPr>
        <w:pStyle w:val="ListParagraph"/>
        <w:numPr>
          <w:ilvl w:val="0"/>
          <w:numId w:val="6"/>
        </w:numPr>
        <w:rPr>
          <w:rFonts w:ascii="Adelle Sans Lt" w:hAnsi="Adelle Sans Lt" w:cs="Calibri"/>
        </w:rPr>
      </w:pPr>
      <w:r w:rsidRPr="00871DD2">
        <w:rPr>
          <w:rFonts w:ascii="Adelle Sans Lt" w:hAnsi="Adelle Sans Lt" w:cs="Calibri"/>
          <w:b/>
        </w:rPr>
        <w:lastRenderedPageBreak/>
        <w:t>Other Matters</w:t>
      </w:r>
    </w:p>
    <w:p w14:paraId="4B194F8B" w14:textId="660BE0E6" w:rsidR="0017062B" w:rsidRPr="00871DD2" w:rsidRDefault="00871DD2" w:rsidP="00DE68CF">
      <w:pPr>
        <w:pStyle w:val="ListParagraph"/>
        <w:numPr>
          <w:ilvl w:val="0"/>
          <w:numId w:val="21"/>
        </w:numPr>
        <w:rPr>
          <w:rFonts w:ascii="Adelle Sans Lt" w:hAnsi="Adelle Sans Lt" w:cs="Calibri"/>
          <w:sz w:val="20"/>
          <w:szCs w:val="20"/>
        </w:rPr>
      </w:pPr>
      <w:r>
        <w:rPr>
          <w:rFonts w:ascii="Adelle Sans Lt" w:hAnsi="Adelle Sans Lt" w:cs="Calibri"/>
          <w:sz w:val="20"/>
          <w:szCs w:val="20"/>
        </w:rPr>
        <w:t>No other matters were presented to the committee.</w:t>
      </w:r>
    </w:p>
    <w:p w14:paraId="46F9A207" w14:textId="77777777" w:rsidR="005D4144" w:rsidRPr="00871DD2" w:rsidRDefault="005D4144" w:rsidP="00871DD2">
      <w:pPr>
        <w:rPr>
          <w:rFonts w:ascii="Adelle Sans Lt" w:hAnsi="Adelle Sans Lt" w:cs="Calibri"/>
          <w:sz w:val="20"/>
          <w:szCs w:val="20"/>
        </w:rPr>
      </w:pPr>
    </w:p>
    <w:p w14:paraId="4B19E7D1" w14:textId="3AFC8431" w:rsidR="007173DA" w:rsidRPr="00871DD2" w:rsidRDefault="005D4144" w:rsidP="00733E41">
      <w:pPr>
        <w:pStyle w:val="ListParagraph"/>
        <w:numPr>
          <w:ilvl w:val="0"/>
          <w:numId w:val="6"/>
        </w:numPr>
        <w:rPr>
          <w:rFonts w:ascii="Adelle Sans Lt" w:hAnsi="Adelle Sans Lt" w:cs="Calibri"/>
        </w:rPr>
      </w:pPr>
      <w:r w:rsidRPr="00871DD2">
        <w:rPr>
          <w:rFonts w:ascii="Adelle Sans Lt" w:hAnsi="Adelle Sans Lt" w:cs="Calibri"/>
          <w:b/>
        </w:rPr>
        <w:t>Next Meeting</w:t>
      </w:r>
    </w:p>
    <w:p w14:paraId="4BEF891C" w14:textId="4A741952" w:rsidR="004939E3" w:rsidRPr="00871DD2" w:rsidRDefault="005D4144" w:rsidP="00D13F01">
      <w:pPr>
        <w:pStyle w:val="ListParagraph"/>
        <w:numPr>
          <w:ilvl w:val="0"/>
          <w:numId w:val="9"/>
        </w:numPr>
        <w:rPr>
          <w:rFonts w:ascii="Adelle Sans Lt" w:hAnsi="Adelle Sans Lt" w:cs="Calibri"/>
          <w:sz w:val="20"/>
          <w:szCs w:val="20"/>
        </w:rPr>
      </w:pPr>
      <w:r w:rsidRPr="00871DD2">
        <w:rPr>
          <w:rFonts w:ascii="Adelle Sans Lt" w:hAnsi="Adelle Sans Lt" w:cs="Calibri"/>
          <w:sz w:val="20"/>
          <w:szCs w:val="20"/>
        </w:rPr>
        <w:t xml:space="preserve">The next CBOC meeting </w:t>
      </w:r>
      <w:r w:rsidR="00D44FF3" w:rsidRPr="00871DD2">
        <w:rPr>
          <w:rFonts w:ascii="Adelle Sans Lt" w:hAnsi="Adelle Sans Lt" w:cs="Calibri"/>
          <w:sz w:val="20"/>
          <w:szCs w:val="20"/>
        </w:rPr>
        <w:t>is scheduled for</w:t>
      </w:r>
      <w:r w:rsidR="00733E41" w:rsidRPr="00871DD2">
        <w:rPr>
          <w:rFonts w:ascii="Adelle Sans Lt" w:hAnsi="Adelle Sans Lt" w:cs="Calibri"/>
          <w:sz w:val="20"/>
          <w:szCs w:val="20"/>
        </w:rPr>
        <w:t xml:space="preserve"> </w:t>
      </w:r>
      <w:r w:rsidR="00476CD1">
        <w:rPr>
          <w:rFonts w:ascii="Adelle Sans Lt" w:hAnsi="Adelle Sans Lt" w:cs="Calibri"/>
          <w:sz w:val="20"/>
          <w:szCs w:val="20"/>
        </w:rPr>
        <w:t>March 16</w:t>
      </w:r>
      <w:r w:rsidR="00871DD2" w:rsidRPr="00871DD2">
        <w:rPr>
          <w:rFonts w:ascii="Adelle Sans Lt" w:hAnsi="Adelle Sans Lt" w:cs="Calibri"/>
          <w:sz w:val="20"/>
          <w:szCs w:val="20"/>
        </w:rPr>
        <w:t>,</w:t>
      </w:r>
      <w:r w:rsidR="006F1DC2">
        <w:rPr>
          <w:rFonts w:ascii="Adelle Sans Lt" w:hAnsi="Adelle Sans Lt" w:cs="Calibri"/>
          <w:sz w:val="20"/>
          <w:szCs w:val="20"/>
        </w:rPr>
        <w:t xml:space="preserve"> </w:t>
      </w:r>
      <w:r w:rsidR="00C84E60">
        <w:rPr>
          <w:rFonts w:ascii="Adelle Sans Lt" w:hAnsi="Adelle Sans Lt" w:cs="Calibri"/>
          <w:sz w:val="20"/>
          <w:szCs w:val="20"/>
        </w:rPr>
        <w:t>2022,</w:t>
      </w:r>
      <w:r w:rsidRPr="00871DD2">
        <w:rPr>
          <w:rFonts w:ascii="Adelle Sans Lt" w:hAnsi="Adelle Sans Lt" w:cs="Calibri"/>
          <w:sz w:val="20"/>
          <w:szCs w:val="20"/>
        </w:rPr>
        <w:t xml:space="preserve"> at </w:t>
      </w:r>
      <w:r w:rsidR="00C278A8" w:rsidRPr="00871DD2">
        <w:rPr>
          <w:rFonts w:ascii="Adelle Sans Lt" w:hAnsi="Adelle Sans Lt" w:cs="Calibri"/>
          <w:sz w:val="20"/>
          <w:szCs w:val="20"/>
        </w:rPr>
        <w:t>4</w:t>
      </w:r>
      <w:r w:rsidRPr="00871DD2">
        <w:rPr>
          <w:rFonts w:ascii="Adelle Sans Lt" w:hAnsi="Adelle Sans Lt" w:cs="Calibri"/>
          <w:sz w:val="20"/>
          <w:szCs w:val="20"/>
        </w:rPr>
        <w:t>:00 P</w:t>
      </w:r>
      <w:r w:rsidR="007208FE" w:rsidRPr="00871DD2">
        <w:rPr>
          <w:rFonts w:ascii="Adelle Sans Lt" w:hAnsi="Adelle Sans Lt" w:cs="Calibri"/>
          <w:sz w:val="20"/>
          <w:szCs w:val="20"/>
        </w:rPr>
        <w:t xml:space="preserve">M </w:t>
      </w:r>
      <w:r w:rsidR="00EC64BD" w:rsidRPr="00871DD2">
        <w:rPr>
          <w:rFonts w:ascii="Adelle Sans Lt" w:hAnsi="Adelle Sans Lt" w:cs="Calibri"/>
          <w:sz w:val="20"/>
          <w:szCs w:val="20"/>
        </w:rPr>
        <w:t xml:space="preserve">via zoom. </w:t>
      </w:r>
    </w:p>
    <w:p w14:paraId="77FABC9E" w14:textId="77777777" w:rsidR="007173DA" w:rsidRPr="00871DD2" w:rsidRDefault="007173DA" w:rsidP="00871DD2">
      <w:pPr>
        <w:rPr>
          <w:rFonts w:ascii="Adelle Sans Lt" w:hAnsi="Adelle Sans Lt" w:cs="Calibri"/>
          <w:sz w:val="20"/>
          <w:szCs w:val="20"/>
        </w:rPr>
      </w:pPr>
    </w:p>
    <w:p w14:paraId="7496F83D" w14:textId="445CBA9F" w:rsidR="00885A8E" w:rsidRPr="00871DD2" w:rsidRDefault="00EC64BD" w:rsidP="00EC64BD">
      <w:pPr>
        <w:pStyle w:val="ListParagraph"/>
        <w:numPr>
          <w:ilvl w:val="0"/>
          <w:numId w:val="6"/>
        </w:numPr>
        <w:suppressAutoHyphens/>
        <w:rPr>
          <w:rFonts w:ascii="Adelle Sans Lt" w:hAnsi="Adelle Sans Lt"/>
          <w:sz w:val="20"/>
          <w:szCs w:val="20"/>
        </w:rPr>
      </w:pPr>
      <w:r w:rsidRPr="00871DD2">
        <w:rPr>
          <w:rFonts w:ascii="Adelle Sans Lt" w:hAnsi="Adelle Sans Lt" w:cs="Raavi"/>
          <w:b/>
          <w:bCs/>
        </w:rPr>
        <w:t>The meeting was adjourned at 4:</w:t>
      </w:r>
      <w:r w:rsidR="00C06DBE">
        <w:rPr>
          <w:rFonts w:ascii="Adelle Sans Lt" w:hAnsi="Adelle Sans Lt" w:cs="Raavi"/>
          <w:b/>
          <w:bCs/>
        </w:rPr>
        <w:t>2</w:t>
      </w:r>
      <w:r w:rsidR="00C84E60">
        <w:rPr>
          <w:rFonts w:ascii="Adelle Sans Lt" w:hAnsi="Adelle Sans Lt" w:cs="Raavi"/>
          <w:b/>
          <w:bCs/>
        </w:rPr>
        <w:t>2</w:t>
      </w:r>
      <w:r w:rsidRPr="00871DD2">
        <w:rPr>
          <w:rFonts w:ascii="Adelle Sans Lt" w:hAnsi="Adelle Sans Lt" w:cs="Raavi"/>
          <w:b/>
          <w:bCs/>
        </w:rPr>
        <w:t>pm.</w:t>
      </w:r>
    </w:p>
    <w:sectPr w:rsidR="00885A8E" w:rsidRPr="00871DD2" w:rsidSect="003E5581">
      <w:headerReference w:type="first" r:id="rId8"/>
      <w:footerReference w:type="first" r:id="rId9"/>
      <w:pgSz w:w="12240" w:h="15840"/>
      <w:pgMar w:top="720" w:right="720" w:bottom="720" w:left="720" w:header="720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E16A8" w14:textId="77777777" w:rsidR="00C31E4E" w:rsidRDefault="00C31E4E" w:rsidP="00430F7E">
      <w:r>
        <w:separator/>
      </w:r>
    </w:p>
  </w:endnote>
  <w:endnote w:type="continuationSeparator" w:id="0">
    <w:p w14:paraId="3F1281E7" w14:textId="77777777" w:rsidR="00C31E4E" w:rsidRDefault="00C31E4E" w:rsidP="0043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delle Sans Lt">
    <w:panose1 w:val="02000503000000020004"/>
    <w:charset w:val="00"/>
    <w:family w:val="modern"/>
    <w:notTrueType/>
    <w:pitch w:val="variable"/>
    <w:sig w:usb0="80000287" w:usb1="0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6A147A-CF2C-4C17-B060-39F2B9F6233E}"/>
    <w:embedBold r:id="rId2" w:fontKey="{51B977ED-521A-4C44-87AF-737805BD64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B4F9128-9C5D-481A-A3D5-BE31780C15DC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Roboto Medium">
    <w:altName w:val="Arial"/>
    <w:charset w:val="00"/>
    <w:family w:val="auto"/>
    <w:pitch w:val="variable"/>
    <w:sig w:usb0="E00002FF" w:usb1="5000205B" w:usb2="00000020" w:usb3="00000000" w:csb0="0000019F" w:csb1="00000000"/>
    <w:embedRegular r:id="rId4" w:fontKey="{4E286540-4306-4977-80D5-1F06CDE899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1401AC4-5F21-4134-9DE4-F8E8891179D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DDA31" w14:textId="77777777" w:rsidR="003E5581" w:rsidRPr="00881109" w:rsidRDefault="003E5581" w:rsidP="003E5581">
    <w:pPr>
      <w:pStyle w:val="Footer"/>
      <w:tabs>
        <w:tab w:val="clear" w:pos="4680"/>
        <w:tab w:val="clear" w:pos="9360"/>
        <w:tab w:val="right" w:pos="11160"/>
      </w:tabs>
      <w:spacing w:before="240"/>
      <w:ind w:left="-360" w:right="-360"/>
    </w:pPr>
    <w:r w:rsidRPr="00103072">
      <w:rPr>
        <w:rStyle w:val="Heading1Char"/>
      </w:rPr>
      <w:softHyphen/>
      <w:t>The power to build the future</w:t>
    </w:r>
    <w:r>
      <w:rPr>
        <w:rFonts w:ascii="Roboto Medium" w:hAnsi="Roboto Medium"/>
        <w:color w:val="E94D52"/>
      </w:rPr>
      <w:tab/>
    </w:r>
    <w:r>
      <w:rPr>
        <w:sz w:val="20"/>
      </w:rPr>
      <w:t>201 W. 14</w:t>
    </w:r>
    <w:r w:rsidRPr="00C8708D">
      <w:rPr>
        <w:sz w:val="20"/>
        <w:vertAlign w:val="superscript"/>
      </w:rPr>
      <w:t>th</w:t>
    </w:r>
    <w:r>
      <w:rPr>
        <w:sz w:val="20"/>
      </w:rPr>
      <w:t xml:space="preserve"> Street</w:t>
    </w:r>
    <w:r w:rsidRPr="00103072">
      <w:rPr>
        <w:sz w:val="20"/>
      </w:rPr>
      <w:t xml:space="preserve"> | </w:t>
    </w:r>
    <w:r>
      <w:rPr>
        <w:sz w:val="20"/>
      </w:rPr>
      <w:t>Wilmington, DE</w:t>
    </w:r>
    <w:r w:rsidRPr="00103072">
      <w:rPr>
        <w:sz w:val="20"/>
      </w:rPr>
      <w:t xml:space="preserve"> 19</w:t>
    </w:r>
    <w:r>
      <w:rPr>
        <w:sz w:val="20"/>
      </w:rPr>
      <w:t>80</w:t>
    </w:r>
    <w:r w:rsidRPr="00103072">
      <w:rPr>
        <w:sz w:val="20"/>
      </w:rPr>
      <w:t>1 | Freire</w:t>
    </w:r>
    <w:r>
      <w:rPr>
        <w:sz w:val="20"/>
      </w:rPr>
      <w:t>Wilmington</w:t>
    </w:r>
    <w:r w:rsidRPr="00103072">
      <w:rPr>
        <w:sz w:val="20"/>
      </w:rPr>
      <w:t>.org</w:t>
    </w:r>
  </w:p>
  <w:p w14:paraId="04EF44EC" w14:textId="53BD3C73" w:rsidR="00050A2A" w:rsidRPr="003E5581" w:rsidRDefault="00050A2A" w:rsidP="003E55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26C24" w14:textId="77777777" w:rsidR="00C31E4E" w:rsidRDefault="00C31E4E" w:rsidP="00430F7E">
      <w:r>
        <w:separator/>
      </w:r>
    </w:p>
  </w:footnote>
  <w:footnote w:type="continuationSeparator" w:id="0">
    <w:p w14:paraId="41862012" w14:textId="77777777" w:rsidR="00C31E4E" w:rsidRDefault="00C31E4E" w:rsidP="00430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00550" w14:textId="43D6E7FD" w:rsidR="00B54FD8" w:rsidRDefault="00B54FD8" w:rsidP="00B54FD8">
    <w:pPr>
      <w:pStyle w:val="Header"/>
      <w:jc w:val="right"/>
    </w:pPr>
  </w:p>
  <w:p w14:paraId="0DE8BFF5" w14:textId="5440D658" w:rsidR="00B54FD8" w:rsidRDefault="003E5581" w:rsidP="003E5581">
    <w:pPr>
      <w:pStyle w:val="Header"/>
      <w:jc w:val="center"/>
    </w:pPr>
    <w:r>
      <w:rPr>
        <w:noProof/>
      </w:rPr>
      <w:drawing>
        <wp:inline distT="0" distB="0" distL="0" distR="0" wp14:anchorId="566BC5DC" wp14:editId="7F92653B">
          <wp:extent cx="3616960" cy="731520"/>
          <wp:effectExtent l="0" t="0" r="254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ire Schools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696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1399AE" w14:textId="77777777" w:rsidR="00050A2A" w:rsidRDefault="00050A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A4EFC6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Adelle Sans Lt" w:hAnsi="Adelle Sans Lt" w:cs="Calibri"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53A13"/>
    <w:multiLevelType w:val="hybridMultilevel"/>
    <w:tmpl w:val="62086B8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E0D1668"/>
    <w:multiLevelType w:val="hybridMultilevel"/>
    <w:tmpl w:val="9726F466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21F27552"/>
    <w:multiLevelType w:val="hybridMultilevel"/>
    <w:tmpl w:val="2B62AC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8D479E8"/>
    <w:multiLevelType w:val="hybridMultilevel"/>
    <w:tmpl w:val="3572C0B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0FC5259"/>
    <w:multiLevelType w:val="hybridMultilevel"/>
    <w:tmpl w:val="D8D4F3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256167E"/>
    <w:multiLevelType w:val="hybridMultilevel"/>
    <w:tmpl w:val="29B46C7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4CB90AAA"/>
    <w:multiLevelType w:val="hybridMultilevel"/>
    <w:tmpl w:val="7C262846"/>
    <w:name w:val="WW8Num3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E636168"/>
    <w:multiLevelType w:val="hybridMultilevel"/>
    <w:tmpl w:val="48B4AA1E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50B45B72"/>
    <w:multiLevelType w:val="hybridMultilevel"/>
    <w:tmpl w:val="F4DE85E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55AA192D"/>
    <w:multiLevelType w:val="hybridMultilevel"/>
    <w:tmpl w:val="0EF403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59B82470"/>
    <w:multiLevelType w:val="hybridMultilevel"/>
    <w:tmpl w:val="3A9A86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4CD5360"/>
    <w:multiLevelType w:val="hybridMultilevel"/>
    <w:tmpl w:val="9120DD1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8F2567D"/>
    <w:multiLevelType w:val="hybridMultilevel"/>
    <w:tmpl w:val="7384073A"/>
    <w:lvl w:ilvl="0" w:tplc="8632A0CE">
      <w:start w:val="5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691FC8"/>
    <w:multiLevelType w:val="hybridMultilevel"/>
    <w:tmpl w:val="CA1E659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B73411"/>
    <w:multiLevelType w:val="hybridMultilevel"/>
    <w:tmpl w:val="DCC2926E"/>
    <w:lvl w:ilvl="0" w:tplc="0D6669E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6" w15:restartNumberingAfterBreak="0">
    <w:nsid w:val="6CB23582"/>
    <w:multiLevelType w:val="hybridMultilevel"/>
    <w:tmpl w:val="EDA6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A57FA0"/>
    <w:multiLevelType w:val="hybridMultilevel"/>
    <w:tmpl w:val="C400C5C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27C414D"/>
    <w:multiLevelType w:val="hybridMultilevel"/>
    <w:tmpl w:val="9120DD1A"/>
    <w:lvl w:ilvl="0" w:tplc="04090013">
      <w:start w:val="1"/>
      <w:numFmt w:val="upp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517509D"/>
    <w:multiLevelType w:val="hybridMultilevel"/>
    <w:tmpl w:val="BA0CED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95D3425"/>
    <w:multiLevelType w:val="hybridMultilevel"/>
    <w:tmpl w:val="3AAC3B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AA14841"/>
    <w:multiLevelType w:val="hybridMultilevel"/>
    <w:tmpl w:val="A30A2764"/>
    <w:lvl w:ilvl="0" w:tplc="2956519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BC4717E"/>
    <w:multiLevelType w:val="hybridMultilevel"/>
    <w:tmpl w:val="EF9E11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4"/>
  </w:num>
  <w:num w:numId="5">
    <w:abstractNumId w:val="10"/>
  </w:num>
  <w:num w:numId="6">
    <w:abstractNumId w:val="0"/>
  </w:num>
  <w:num w:numId="7">
    <w:abstractNumId w:val="11"/>
  </w:num>
  <w:num w:numId="8">
    <w:abstractNumId w:val="1"/>
  </w:num>
  <w:num w:numId="9">
    <w:abstractNumId w:val="3"/>
  </w:num>
  <w:num w:numId="10">
    <w:abstractNumId w:val="19"/>
  </w:num>
  <w:num w:numId="11">
    <w:abstractNumId w:val="20"/>
  </w:num>
  <w:num w:numId="12">
    <w:abstractNumId w:val="14"/>
  </w:num>
  <w:num w:numId="13">
    <w:abstractNumId w:val="18"/>
  </w:num>
  <w:num w:numId="14">
    <w:abstractNumId w:val="12"/>
  </w:num>
  <w:num w:numId="15">
    <w:abstractNumId w:val="7"/>
  </w:num>
  <w:num w:numId="16">
    <w:abstractNumId w:val="6"/>
  </w:num>
  <w:num w:numId="17">
    <w:abstractNumId w:val="9"/>
  </w:num>
  <w:num w:numId="18">
    <w:abstractNumId w:val="2"/>
  </w:num>
  <w:num w:numId="19">
    <w:abstractNumId w:val="5"/>
  </w:num>
  <w:num w:numId="20">
    <w:abstractNumId w:val="22"/>
  </w:num>
  <w:num w:numId="21">
    <w:abstractNumId w:val="8"/>
  </w:num>
  <w:num w:numId="22">
    <w:abstractNumId w:val="1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721"/>
    <w:rsid w:val="00025648"/>
    <w:rsid w:val="0002730B"/>
    <w:rsid w:val="00030D92"/>
    <w:rsid w:val="00050A2A"/>
    <w:rsid w:val="00052C03"/>
    <w:rsid w:val="00053BFC"/>
    <w:rsid w:val="000847DF"/>
    <w:rsid w:val="0009147E"/>
    <w:rsid w:val="000976FE"/>
    <w:rsid w:val="000B73BC"/>
    <w:rsid w:val="000D3688"/>
    <w:rsid w:val="000F3F7C"/>
    <w:rsid w:val="00110CE9"/>
    <w:rsid w:val="0011102E"/>
    <w:rsid w:val="0017062B"/>
    <w:rsid w:val="00172A9C"/>
    <w:rsid w:val="00182E05"/>
    <w:rsid w:val="00190701"/>
    <w:rsid w:val="001B4C7E"/>
    <w:rsid w:val="001B4F60"/>
    <w:rsid w:val="001D1F05"/>
    <w:rsid w:val="001D7354"/>
    <w:rsid w:val="001D7668"/>
    <w:rsid w:val="001E0C8E"/>
    <w:rsid w:val="001E126A"/>
    <w:rsid w:val="001F4623"/>
    <w:rsid w:val="00205FC0"/>
    <w:rsid w:val="00230B54"/>
    <w:rsid w:val="002410D8"/>
    <w:rsid w:val="00241B9F"/>
    <w:rsid w:val="00243AC0"/>
    <w:rsid w:val="00251BF1"/>
    <w:rsid w:val="00257C9D"/>
    <w:rsid w:val="00266A46"/>
    <w:rsid w:val="002B6F21"/>
    <w:rsid w:val="002C5F75"/>
    <w:rsid w:val="002D16CD"/>
    <w:rsid w:val="002D2965"/>
    <w:rsid w:val="002E2190"/>
    <w:rsid w:val="002E22FF"/>
    <w:rsid w:val="0030445D"/>
    <w:rsid w:val="00307496"/>
    <w:rsid w:val="0031432F"/>
    <w:rsid w:val="00320C80"/>
    <w:rsid w:val="003402D3"/>
    <w:rsid w:val="00340388"/>
    <w:rsid w:val="00364E06"/>
    <w:rsid w:val="003741BE"/>
    <w:rsid w:val="003767E0"/>
    <w:rsid w:val="00382155"/>
    <w:rsid w:val="0039109C"/>
    <w:rsid w:val="003B3350"/>
    <w:rsid w:val="003B3E81"/>
    <w:rsid w:val="003C30D7"/>
    <w:rsid w:val="003E02A8"/>
    <w:rsid w:val="003E5581"/>
    <w:rsid w:val="003F6A70"/>
    <w:rsid w:val="00420DF0"/>
    <w:rsid w:val="00430F7E"/>
    <w:rsid w:val="00442167"/>
    <w:rsid w:val="004612BD"/>
    <w:rsid w:val="00467E37"/>
    <w:rsid w:val="00474FF3"/>
    <w:rsid w:val="00476CD1"/>
    <w:rsid w:val="004939E3"/>
    <w:rsid w:val="00496DE7"/>
    <w:rsid w:val="004A27D5"/>
    <w:rsid w:val="004A66D3"/>
    <w:rsid w:val="004C5965"/>
    <w:rsid w:val="004F1A74"/>
    <w:rsid w:val="005420C4"/>
    <w:rsid w:val="00545890"/>
    <w:rsid w:val="0054625D"/>
    <w:rsid w:val="00556C91"/>
    <w:rsid w:val="00557614"/>
    <w:rsid w:val="00571B97"/>
    <w:rsid w:val="00575E82"/>
    <w:rsid w:val="005909D7"/>
    <w:rsid w:val="005944AA"/>
    <w:rsid w:val="005A575A"/>
    <w:rsid w:val="005B2C9E"/>
    <w:rsid w:val="005B7667"/>
    <w:rsid w:val="005C4B50"/>
    <w:rsid w:val="005D4144"/>
    <w:rsid w:val="005D51F3"/>
    <w:rsid w:val="005E2CB9"/>
    <w:rsid w:val="005E442C"/>
    <w:rsid w:val="00613D2C"/>
    <w:rsid w:val="0062609F"/>
    <w:rsid w:val="00663FA5"/>
    <w:rsid w:val="006A7D98"/>
    <w:rsid w:val="006D0AAB"/>
    <w:rsid w:val="006D5643"/>
    <w:rsid w:val="006F1DC2"/>
    <w:rsid w:val="006F42A6"/>
    <w:rsid w:val="007032FE"/>
    <w:rsid w:val="00706369"/>
    <w:rsid w:val="00713D3A"/>
    <w:rsid w:val="007162A6"/>
    <w:rsid w:val="007173DA"/>
    <w:rsid w:val="007208FE"/>
    <w:rsid w:val="00721BE0"/>
    <w:rsid w:val="00733E41"/>
    <w:rsid w:val="00747E21"/>
    <w:rsid w:val="007663F3"/>
    <w:rsid w:val="00773E27"/>
    <w:rsid w:val="0078255A"/>
    <w:rsid w:val="00793DB1"/>
    <w:rsid w:val="007B17CF"/>
    <w:rsid w:val="007D480D"/>
    <w:rsid w:val="007D69F9"/>
    <w:rsid w:val="007D7474"/>
    <w:rsid w:val="007E358F"/>
    <w:rsid w:val="007E5459"/>
    <w:rsid w:val="007E65AF"/>
    <w:rsid w:val="007F3859"/>
    <w:rsid w:val="007F3A77"/>
    <w:rsid w:val="007F58E2"/>
    <w:rsid w:val="00805259"/>
    <w:rsid w:val="008164A8"/>
    <w:rsid w:val="00823B15"/>
    <w:rsid w:val="00825897"/>
    <w:rsid w:val="008428C1"/>
    <w:rsid w:val="0086059E"/>
    <w:rsid w:val="00861352"/>
    <w:rsid w:val="00871DD2"/>
    <w:rsid w:val="00874E90"/>
    <w:rsid w:val="00885A8E"/>
    <w:rsid w:val="008A2DF7"/>
    <w:rsid w:val="008A3165"/>
    <w:rsid w:val="008B664A"/>
    <w:rsid w:val="008D64A2"/>
    <w:rsid w:val="008E226F"/>
    <w:rsid w:val="00903359"/>
    <w:rsid w:val="00917CAA"/>
    <w:rsid w:val="00920C4B"/>
    <w:rsid w:val="00967B91"/>
    <w:rsid w:val="00972416"/>
    <w:rsid w:val="00987F3F"/>
    <w:rsid w:val="00997FDF"/>
    <w:rsid w:val="009B4F64"/>
    <w:rsid w:val="009E23DE"/>
    <w:rsid w:val="009E4776"/>
    <w:rsid w:val="00A014D2"/>
    <w:rsid w:val="00A22E26"/>
    <w:rsid w:val="00A3535D"/>
    <w:rsid w:val="00A37A89"/>
    <w:rsid w:val="00A41319"/>
    <w:rsid w:val="00A47D64"/>
    <w:rsid w:val="00A56954"/>
    <w:rsid w:val="00A61545"/>
    <w:rsid w:val="00A87AB4"/>
    <w:rsid w:val="00A90153"/>
    <w:rsid w:val="00A90C63"/>
    <w:rsid w:val="00AB0E4E"/>
    <w:rsid w:val="00AB1EEB"/>
    <w:rsid w:val="00AF56A2"/>
    <w:rsid w:val="00B10F02"/>
    <w:rsid w:val="00B2098B"/>
    <w:rsid w:val="00B25A54"/>
    <w:rsid w:val="00B54FD8"/>
    <w:rsid w:val="00BA3159"/>
    <w:rsid w:val="00BA4B61"/>
    <w:rsid w:val="00BB60C0"/>
    <w:rsid w:val="00BC3E31"/>
    <w:rsid w:val="00BF3A06"/>
    <w:rsid w:val="00BF5123"/>
    <w:rsid w:val="00C030A3"/>
    <w:rsid w:val="00C06DBE"/>
    <w:rsid w:val="00C15BCD"/>
    <w:rsid w:val="00C278A8"/>
    <w:rsid w:val="00C31E4E"/>
    <w:rsid w:val="00C37721"/>
    <w:rsid w:val="00C6296E"/>
    <w:rsid w:val="00C660BF"/>
    <w:rsid w:val="00C6638F"/>
    <w:rsid w:val="00C73E26"/>
    <w:rsid w:val="00C84E60"/>
    <w:rsid w:val="00C8520E"/>
    <w:rsid w:val="00C8581A"/>
    <w:rsid w:val="00C963DA"/>
    <w:rsid w:val="00CA234C"/>
    <w:rsid w:val="00CA3CE2"/>
    <w:rsid w:val="00CB0427"/>
    <w:rsid w:val="00CB27F9"/>
    <w:rsid w:val="00D01F52"/>
    <w:rsid w:val="00D044D5"/>
    <w:rsid w:val="00D42312"/>
    <w:rsid w:val="00D4416E"/>
    <w:rsid w:val="00D44FF3"/>
    <w:rsid w:val="00D45256"/>
    <w:rsid w:val="00D46334"/>
    <w:rsid w:val="00D4758D"/>
    <w:rsid w:val="00D65765"/>
    <w:rsid w:val="00D861C5"/>
    <w:rsid w:val="00DA2245"/>
    <w:rsid w:val="00DD21CD"/>
    <w:rsid w:val="00DD31B5"/>
    <w:rsid w:val="00DD3805"/>
    <w:rsid w:val="00DD3B0E"/>
    <w:rsid w:val="00DD401D"/>
    <w:rsid w:val="00DE68CF"/>
    <w:rsid w:val="00DF31F5"/>
    <w:rsid w:val="00DF5FF2"/>
    <w:rsid w:val="00E02387"/>
    <w:rsid w:val="00E10844"/>
    <w:rsid w:val="00E11502"/>
    <w:rsid w:val="00E17327"/>
    <w:rsid w:val="00E3641E"/>
    <w:rsid w:val="00E86A0C"/>
    <w:rsid w:val="00EC64BD"/>
    <w:rsid w:val="00ED14AD"/>
    <w:rsid w:val="00EE7155"/>
    <w:rsid w:val="00F00462"/>
    <w:rsid w:val="00F26E3C"/>
    <w:rsid w:val="00F51257"/>
    <w:rsid w:val="00FA00DB"/>
    <w:rsid w:val="00FC22A1"/>
    <w:rsid w:val="00FD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109EC28"/>
  <w15:docId w15:val="{EF162691-196A-417C-9902-6427A4B0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1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5581"/>
    <w:pPr>
      <w:spacing w:before="240" w:after="120"/>
      <w:outlineLvl w:val="0"/>
    </w:pPr>
    <w:rPr>
      <w:rFonts w:ascii="Brandon Grotesque Black" w:eastAsiaTheme="minorHAnsi" w:hAnsi="Brandon Grotesque Black" w:cs="Calibri"/>
      <w:caps/>
      <w:color w:val="5CB8EA"/>
      <w:sz w:val="28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30A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30F7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F7E"/>
  </w:style>
  <w:style w:type="paragraph" w:styleId="Footer">
    <w:name w:val="footer"/>
    <w:basedOn w:val="Normal"/>
    <w:link w:val="FooterChar"/>
    <w:uiPriority w:val="99"/>
    <w:unhideWhenUsed/>
    <w:rsid w:val="00430F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F7E"/>
  </w:style>
  <w:style w:type="paragraph" w:styleId="ListParagraph">
    <w:name w:val="List Paragraph"/>
    <w:basedOn w:val="Normal"/>
    <w:qFormat/>
    <w:rsid w:val="00BB60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4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41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E5581"/>
    <w:rPr>
      <w:rFonts w:ascii="Brandon Grotesque Black" w:hAnsi="Brandon Grotesque Black" w:cs="Calibri"/>
      <w:caps/>
      <w:color w:val="5CB8E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8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8172D-CA2A-4C02-830C-840D16966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Bank of New York Mellon Corporation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FCS</dc:creator>
  <cp:lastModifiedBy>Bill Ray</cp:lastModifiedBy>
  <cp:revision>8</cp:revision>
  <cp:lastPrinted>2015-12-15T15:26:00Z</cp:lastPrinted>
  <dcterms:created xsi:type="dcterms:W3CDTF">2022-01-19T20:56:00Z</dcterms:created>
  <dcterms:modified xsi:type="dcterms:W3CDTF">2022-03-11T17:09:00Z</dcterms:modified>
</cp:coreProperties>
</file>